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o 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arcykapłan; bo napisano: Nie będziesz mówił źle o przełożonym twego ludu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Paweł: "Nie wiedziałem, bracia, że jest arcykapłanem. Jest napisane bowiem, że: «(O) przywódcy ludu twego nie powiesz źle»".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(o) 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arcykapłan. Wiem, że jest napisane: Nie złorzecz przywódcy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najwyższy kapłan. Jest bowiem napisane: Przełożonemu twego ludu nie będziesz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bracia! żeby był najwyższym kapłanem; bo napisano: Książęciu ludu twego złorzeczyć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bracia, żeby był nawyższym kapłanem. Bo napisano jest: Przełożonemu ludu twego złorzeczyć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bracia – rzekł Paweł – że to arcykapłan. Napisane jest bowiem: Przełożonemu ludu Twego nie będziesz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bracia, że to arcykapłan; napisano bowiem: O przełożonym ludu twego źle mówić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 bracia, że to arcykapłan. Jest bowiem napisane: O przełożonym twego ludu nie będziesz źle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„Nie wiedziałem, bracia, że jest najwyższym kapłanem. Pismo mówi bowiem: O przywódcy swego ludu nie będziesz źle 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odrzekł: „Nie wiedziałem, bracia, że to arcykapłan. Bo rzeczywiście jest napisane: Przywódcy ludu nie będziesz złorzeczył”.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na to: - Nie wiedziałem, bracie, że to arcykapłan; mówi bowiem Pismo, że nie będziesz złorzeczył władcy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odparł: ʼBracia, nie wiedziałem, że to arcykapłan, jest bowiem napisane: ʼNie będziesz źle mówił o przełożonym luduʼʼ.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Павло: Не знав я, брати, що це архиєрей, бо написано, що князеві твого народу не скажеш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Paweł powiedział: Nie wiedziałem, bracia, że jest arcykapłanem; bowiem napisano: O przełożonym twojego ludu nie powiesz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rzekł: "Nie wiedziałem, bracia, że to kohen hagadol; bo napisano w Torze: "Nie będziesz uwłaczał władcy swego ludu"".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rzekł: ”Bracia, nie wiedziałem, że to arcykapłan. Jest bowiem napisane: ʼNie wolno ci źle mówić o władcy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Nie wiedziałem, że to najwyższy kapłan—rzekł Paweł. —Napisane jest przecież w Prawie Mojżesza: „Nie będziesz mówił nic złego o przełożonym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2024-04-25T22:28:45Z</dcterms:modified>
</cp:coreProperties>
</file>