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Jan* wstępowali do świątyni** *** na godzinę modlitwy, o dziewiątej.****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zaś* i Jan wchodzili do świątyni na godzinę modlitwy, (tę) dziewiątą.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w porze modlitwy, Piotr i Jan wstępowali do świątyni. Było około piętnastej.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weszli razem do świątyni w godzinie modlitwy, o 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społem wstępowali do kościoła w godzinę modlitwy, dziewiątą.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wstępowali do kościoła na godzinę modlitwy dziewiątą.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i Jan wchodzili do świątyni na modlitwę o godzinie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wstępowali do świątyni w godzinie modlitwy, o 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i Jan wchodzili do świątyni na modlitwę o godzinie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Piotr i Jan wchodzili do świątyni,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Jan chodzili do świątyni na modły sprawowane o godzinie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o trzeciej po południu Piotr i Jan szli do świątyni na modlitwę.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wchodzili do świątyni na modlitwę o godzinie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та Іван ішли до храму на молитву на дев'яту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chodzili dla nich do Świątyni na dziewiątą godzinę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o trzeciej po południu, o godzinie modlitw mincha, gdy Kefa i Jochanan szli w górę do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szli do świątyni na godzinę modlitwy, godzinę dziewiątą,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Piotr i Jan szli do świątyni na popołudniową modlitwę o godzinie trzeciej.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Piotr, Jan i Jakub byli kluczowymi postaciami w Kościele (&lt;x&gt;550 2:9&lt;/x&gt;). W czasie ziemskiej służby Jezusa należeli do Jego ścisłego grona (&lt;x&gt;480 9:2&lt;/x&gt;;&lt;x&gt;480 13:3&lt;/x&gt;;&lt;x&gt;480 14:33&lt;/x&gt;; &lt;x&gt;490 22:8&lt;/x&gt;). Piotr i Jan zostali razem aresztowani (&lt;x&gt;510 4:3&lt;/x&gt;), razem też mieli udział w narodzinach Kościoła w Samarii (&lt;x&gt;510 8:14&lt;/x&gt;).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Była to Druga Świątynia, odbudowana przez Zorobabela w latach 520-515 p. Chr. i rozbudowana przez Heroda I Wielkiego (&lt;x&gt;510 3:1&lt;/x&gt;L.).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18:10&lt;/x&gt;; &lt;x&gt;510 2:46&lt;/x&gt;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 15:00 wg wsp. rachuby, w czasie ofiary wieczornej (&lt;x&gt;340 9:21&lt;/x&gt;); &lt;x&gt;510 3:1&lt;/x&gt;L.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zamiast,,na to samo. Piotr zaś":,,Na to samo zaś Piotr": "społeczności wywołanych. Piotr zaś";,,społeczności wywołanych. Na to samo zaś Piotr": "społeczności wywołanych na to samo. Piotr zaś i"; "na to samo w społeczności wywołanych. W zaś dniach tych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2024-04-27T00:21:51Z</dcterms:modified>
</cp:coreProperties>
</file>