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4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na krótko ktoś z wysłanników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jednak w Sanhedrynie pewien faryzeusz, imieniem Gamaliel,* ** nauczyciel Prawa*** poważany przez cały lud, polecił wyprowadzić na chwilę**** apostołów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pewien w miejscu posiedzeń faryzeusz imieniem Gamaliel, nauczyciel Prawa szacowny dla całego ludu, wezwał, (żeby) na zewnątrz na krótko (tych) ludzi uczynić*.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ktoś w sanhedrynie faryzeusz imieniem Gamaliel nauczyciel Prawa szacowny każdemu ludowi rozkazał na zewnątrz (na) krótko ktoś (z) wysłanników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Wybitny nauczyciel, przez pewien czas przewodniczący Sanhedrynu, jeden z siedmiu rabinów cieszących się tytułem Rabban. Wg niektórych był obecny w czasie rozmowy z dwunastoletnim Jezusem w świątyni i podobnie jak Nikodem i Józef z Arymatei był uczniem Jezusa. Być może był wnukiem Hillela. Stworzył w Jerozolimie szkołę egzegezy Tory. W poglądach bliski Hillelowi; do grona jego uczniów należał Paweł (&lt;x&gt;510 22:3&lt;/x&gt;).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"wyprowadzić".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2024-04-23T22:53:36Z</dcterms:modified>
</cp:coreProperties>
</file>