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44"/>
        <w:gridCol w:w="60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tak Bóg że będzie nasienie jego przechodnie w ziemi obcej i uczynią niewolnikiem je i będą wyrządzać zło lat czterysta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zaś powiedział w ten sposób, że jego nasienie będzie mieszkać jako obcy przybysz* w obcej ziemi, gdzie je ujarzmią** i będą krzywdzić przez czterysta lat ;***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tak Bóg, że będzie nasienie* jego mieszkającym obok** w ziemi cudzej; i uczynią niewolnikiem je, i będą krzywdzić (przez) lat czterysta***.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tak Bóg że będzie nasienie jego przechodnie w ziemi obcej i uczynią niewolnikiem je i będą wyrządzać zło lat czterysta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15:13&lt;/x&gt;; &lt;x&gt;20 2:22&lt;/x&gt;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1:11&lt;/x&gt;; &lt;x&gt;20 5:6-14&lt;/x&gt;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Co do tego okresu, zob. &lt;x&gt;510 7:6&lt;/x&gt;L.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 15:13&lt;/x&gt;; &lt;x&gt;20 12:40&lt;/x&gt;; &lt;x&gt;550 3:17&lt;/x&gt;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O potomkach.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To znaczy cudzoziemcem bez praw obywatelskich.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"Lat czterysta" - rozciągłości w czasie.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2024-04-25T04:42:37Z</dcterms:modified>
</cp:coreProperties>
</file>