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tego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fragment Pisma, który czytał, był ten:* Jak owca na rzeź był prowadzony i jak baranek milczał wobec tego, który go strzyże – tak nie otwiera swoich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urywek Pisma. który odczytywał, był ten: Jak owca na zabicie dała się prowadzić, i jak baranek wobec (tego), (który zaczął strzyc) go, bez głosu*, tak nie otwiera 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(tego)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akurat ten fragment Pisma: Jak owca na rzeź prowadzona i jak baranek niemy przed tym, który go strzyże,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fragment Pisma: Jak owca na rzeź był prowadzony i jak baranek milczący wobec tego, który go strzyże,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onego Pisma, które czytał, to było: Jako owca ku zabiciu wiedziony jest, a jako baranek niemy przed tym, który go strzyże, tak nie otworzył ust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pisma, które czytał, to było: Jako owca na zabicie wiedzion jest, a jako baranek bez głosu przed tym, który go strzyże, tak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urywek Pisma: Prowadzą Go jak owcę na rzeź, i jak baranek, który milczy, gdy go strzygą, tak On 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ustęp Pisma, który czytał, był ten: Jak owca na rzeź był prowadzony I jak baranek milczący wobec tego, który go strzyże, Tak nie otwiera ust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urywek Pisma: Jak owca na rzeź był prowadzony, i jak baranek milczący wobec tego, który go strzyże, tak On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następujący fragment Pisma: Prowadzą go jak owcę na zabicie, a On jak baranek, gdy go strzygą, milczy i 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oto urywek Pisma był czytany przez niego: „Jak owca na zabicie został poprowadzony; jak jagnię milczące przy strzygącym je, tak On nie otwiera ust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Czytał właśnie następujący fragment księgi: Jak baranek prowadzony na rzeź, jak owca, która nie wydaje głosu przy strzyżeniu, tak on nawet nie otworzył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urywek Pisma, który czytał, był następujący: ʼJak owca na zabicie prowadzona, jak milczący baranek, gdy go strzygą, tak on nie otwiera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Місце ж із Писання, що його він читав, було: Наче вівцю на заріз, повели його; наче ягня безголосе перед тим, що стриже його, - не відкриває уст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Pisma, który czytał, był taki: Jak owca dał się prowadzić na zabicie i jak cichy baranek naprzeciw tego, który go strzyże tak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z tego oto fragmentu Tanach: "Był On jak owca na rzeź prowadzona, jak baranek milczący przed tym, który go strzyże -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na głos ten urywek Pisma: ”Niczym owca był prowadzony na rzeź, a jak baranek nie wydaje głosu przed tym, który go strzyże, tak on nie otwiera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czytał właśnie następujący fragment Pisma: „Jak owca prowadzona na rzeź i jak baranek milczący wobec strzygących Go, tak On nie otwiera swoich ust.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"baranek".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2024-04-19T09:59:04Z</dcterms:modified>
</cp:coreProperties>
</file>