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oraz 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Liddy i Saronu widzieli go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widzieli go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 nań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i Szaronu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go wszyscy mieszkańcy Lyddy i 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go wszyscy mieszkańcy Liddy i Saronu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mieszkańcy Liddy i Saronu, którzy to widzieli,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Oglądali go wszyscy mieszkańcy Liddy i Saronu i zaczęli nawracać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 Liddy i Saronu, którzy to widzieli, nawrócili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wszyscy mieszkańcy Lyddy i Saronu,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його всі, що жили в Лідді і в Сароні, - і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zobaczyli go wszyscy zamieszkujący Liddę i Saron, którzy zawrócili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Lyd i Szaronu widzieli go i zwrócili się do Pana. A była w Jafo pewna talmida imieniem Tawita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wszyscy, którzy zamieszkiwali Liddę i równinę Szaron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mieszkańcy Liddy i Saronu zobaczyli uzdrowionego Eneasza, nawrócili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2024-04-23T22:47:00Z</dcterms:modified>
</cp:coreProperties>
</file>