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5"/>
        <w:gridCol w:w="4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przywdziejcie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[raczej]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Pana Jezusa Pomazańca,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ciała troski nie czyńcie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[starań]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przywdziejcie Pana Jezusa Pomazańca i ciała starania nie czyńcie względem pożądliwości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przyobleczcie się raczej w Pana Jezusa Chrystusa* i nie zajmujcie się zabieganiem o ciało, dla (zaspokojenia jego) żądz.**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wdziejcie na siebie Pana, Jezusa Pomazańca, i ciała troski nie czyńcie sobie względem pożądań.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przywdziejcie Pana Jezusa Pomazańca i ciała starania nie czyńcie względem pożądliwości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Przyoblec się w Pana Jezusa to narodzić się z wody i z Ducha (&lt;x&gt;500 3:3-5&lt;/x&gt;) i żyć w Jego stylu (&lt;x&gt;500 8:31&lt;/x&gt;; &lt;x&gt;550 2:20&lt;/x&gt;).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2024-04-29T05:11:31Z</dcterms:modified>
</cp:coreProperties>
</file>