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3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prawda ― Boga w ― moim kłamstwie pomnożyłaby się ku ― chwale Jego, jak jeszcze i ja jako grzesznik jestem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Boża prawda dzięki mojemu kłamstwu obfituje ku Jego chwale, to dlaczego ja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zaś* prawda Boga przez moje kłamstwo zaobfitowała ku chwale Jego, dlaczego jeszcze i ja jako grzesznik jestem sądzony?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"bowiem".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2024-04-29T01:23:31Z</dcterms:modified>
</cp:coreProperties>
</file>