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8"/>
        <w:gridCol w:w="4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według ciała będący,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[według]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ciała myślą,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według Ducha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 tym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 według ciała będący według ciała myślą ci zaś według Ducha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są według ciała, myślą o tym, co cielesne;* ci zaś, (którzy są) według Ducha – o tym, co od Ducha.**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bowiem według ciała będący (o tych) ciała myślą, (ci) zaś według Ducha (o tych)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bowiem według ciała będący (według) ciała myślą (ci) zaś według Ducha Ducha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W. 5 stanowi odpowiedź na pytanie: Dlaczego słuszna norma Prawa spełnia się dopiero w życiu ludzi przemienionych w dziele odkupienia? Życie według ciała jest życiem podporządkowanym cielesnym żądzom (&lt;x&gt;480 7:21&lt;/x&gt;; &lt;x&gt;550 5:19-21&lt;/x&gt;). Życie według Ducha jest życiem przenikniętym owocami Jego obecności (&lt;x&gt;550 5:22-23&lt;/x&gt;).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2024-04-28T00:41:22Z</dcterms:modified>
</cp:coreProperties>
</file>