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 tak jak i niektórzy z nich szemrali i poginęli przez niszczyciela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szemrajcie,* tak jak niektórzy z nich szemrali** i zostali pobici przez niszczyciela.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narzekajcie*, tak jak niektórzy (z) nich zaczęli narzekać i zostali zgubieni przez gubiciela.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 tak, jak i niektórzy (z) nich szemrali i poginęli przez niszczyciela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14:2&lt;/x&gt;; &lt;x&gt;40 17:6&lt;/x&gt;; &lt;x&gt;40 21:5&lt;/x&gt;; &lt;x&gt;230 106:25-27&lt;/x&gt;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"nie narzekajmy".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2024-04-27T03:28:05Z</dcterms:modified>
</cp:coreProperties>
</file>