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mężczyzna nie powinien przykrywać sobie głowy, będąc* obrazem i chwałą Boga,** to żona jest chwałą męża.***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bowiem nie powinien zakrywać sobie głowy, obrazem i wyobrażeniem* Boga będąc; kobieta zaś wyobrażeniem* męża jest.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wprawdzie bowiem nie powinien być nakrytą głowę obraz i chwała Boga będąc kobieta zaś chwała męża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nie powinien nakrywać głowy, dlatego że jako mężczyzna jest obrazem i chwałą Boga, kobieta natomiast, jako żona, jest chwałą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gdyż jest obrazem i chwałą Boga.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mąż nie ma nakrywać głowy, gdyż jest wyobrażeniem i chwałą Bożą; ale niewiasta jest chwałą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ci nie ma zakrywać głowy swojej, gdyż jest wyobrażeniem i chwałą Bożą, a niewiasta jest chwalą mężową.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bowiem nie powinien nakrywać głowy, gdyż jest obrazem i odbiciem chwały Bożej; lecz kobieta jest odbiciem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zaś nie powinien nakrywać głowy, bo jest obrazem i chwałą Boga, kobieta natomiast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głowy, ponieważ jest obrazem i odblaskiem chwały Boga. Kobieta zaś jest odblaskiem chwały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zasłaniać głowy, bo jest obrazem i odbiciem chwały Boga: kobieta natomiast jest odbiciem chwały mężczyzny.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 nie powinien nakrywać głowy, bo jest w nim obraz dostojeństwa Bożego, a godność męża odzwierciedla się w żonie;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nakrywać swojej głowy, bo jest obrazem i odblaskiem Boga, a kobieta jest odblaskiem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не повинен покривати голову, будучи образом і славою Божою; жінка ж є для чоловіка слава.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 nie powinien sobie nakrywać głowy, będąc obrazem i chwałą Boga; a niewiasta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mężczyzna nie powinien osłaniać swej głowy, jest on bowiem obrazem i chwałą Boga, a kobieta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mężczyzna nie powinien mieć nakrytej głowy, gdyż jest obrazem i chwałą Boga; kobieta zaś jest chwałą mężczyzny.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natomiast nie powinien nakrywać głowy. Jest bowiem obrazem Boga, przynoszącym Mu chwałę, żona zaś jest obrazem męża.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będąc, ὑπάρχων, lub: będąc pierwotnie, &lt;x&gt;530 11:7&lt;/x&gt;L.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1:27&lt;/x&gt;; &lt;x&gt;10 5:1&lt;/x&gt;; &lt;x&gt;10 9:6&lt;/x&gt;; &lt;x&gt;660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12:4&lt;/x&gt;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Znaczy także "chwała". Tu jednak raczej "wyobrażenie", jako w oryginale pochodne od "wydawać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2024-04-25T16:16:12Z</dcterms:modified>
</cp:coreProperties>
</file>