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ciało nie jest jednym członkiem, lecz wieloma.*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ciało nie jest jednym członkiem, ale wieloma.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ciało nie jest jeden członek ale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2024-04-19T04:37:11Z</dcterms:modified>
</cp:coreProperties>
</file>