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w myśleniu ale w złym bądźcie niemowlętami zaś w 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myśleniu,* ale w złem** zachowujcie się jak niemowlęta*** – w myśleniu bądźcie dojrzali.****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dzieciątkami stawajcie się (w) umysłach, ale dla złości bądźcie niemowlętami, zaś (w) umysłach dojrzałymi stawajcie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(w) myśleniu ale (w) złym bądźcie niemowlętami zaś (w) 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myśleniu. W złem bądźcie jak dzieci, w myśleniu natomiast —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rozumieniu, ale bądźcie dziećmi w złośliwości, a w rozumieniu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dziećmi wyrozumieniem, ale bądźcie dziećmi złością, a wyrozumieniem dorosłymi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zstawajcie się dziećmi rozumem, ale bądźcie dziećmi złością, a rozumem doskonałymi bądźcie.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sposobie waszego myślenia, lecz bądźcie jak niemowlęta, gdy chodzi o rzeczy złe; w myśleniu zaś waszym bądźcie dojrzali!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 ale bądźcie w złem jak niemowlęta, natomiast w myśleniu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w myśleniu jak dzieci, ale w tym, co złe bądźcie jak niemowlęta. W myśleniu jednak bądźcie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bądźcie dziecinni! Owszem, wobec zła bądźcie jak niemowlęta, ale w myśleniu bądźcie jak ludzie dojrzali.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bądźcie dziećmi w korzystaniu z rozumu, tylko co do nieprawości bądźcie dziećmi, a w korzystaniu z rozumu bądźcie dorośli.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Bracia! Nie rozumujcie jak dzieci, owszem, bądźcie niewinni jak niemowlęta, ale dojrzali w sposobie rozumowania.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Nie rozumujcie jak dzieci. Wobec zła zachowujcie się jak dzieci, ale wasz sposób rozumowania niech będzie dojrzały.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Брати, не будьте дітьми щодо розуму. Будьте дітьми для зла, розумом же ставайте досконалими.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dziećmi umysłem, lecz bądźcie dziecinni w występku; zaś rozumem stawajcie się dorosłymi.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swoim myśleniu. Co do zła, bądźcie jak niemowlęta; ale co do myślenia - bądźcie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stawajcie się małymi dziećmi pod względem zdolności rozumienia, bądźcie jednak niemowlętami co do zła, natomiast pod względem zdolności rozumienia stańcie się dorośli.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nie bądźcie dziecinni w waszym sposobie myślenia, ale bądźcie niemowlętami w waszym stosunku do zła—bądźcie niewinni jak one. Bądźcie dojrzali w waszym myśleniu!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13:11&lt;/x&gt;; &lt;x&gt;560 4:14&lt;/x&gt;; &lt;x&gt;650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&lt;x&gt;470 18:3&lt;/x&gt;;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dążcie do tego, aby być dojrzali.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4:13&lt;/x&gt;; &lt;x&gt;580 1:28&lt;/x&gt;; &lt;x&gt;650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2024-04-26T19:01:44Z</dcterms:modified>
</cp:coreProperties>
</file>