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ciało* jest takim samym ciałem, lecz inne jest ciało ludzi,** inne ciało zwierząt,*** jeszcze inne ciało ptaków,**** a inne ryb.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każde ciało tym samym ciałem, ale inne ludzi, inne zaś ciało bydląt, inne zaś ciało ptaków, inne zaś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takie samo. Inne jest ciało ludzi, inne zwierząt, inne ptaków, a jeszcze inne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jednakowe, ale inne jest ciało ludzi, a inne ciało zwierząt, inne ryb, a inne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jednakiem ciałem; ale inszeć jest ciało ludzkie, a insze ciało bydlęce, insze rybie, a insze ptasze.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ciało, toż ciało: ale insze ludzkie, insze bydlęce, insze ptasze, insze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ciała są takie same: inne są ciała ludzi, inne zwierząt, inne wreszcie ptaków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jednakowe, bo inne jest ciało ludzkie, a inne zwierząt, jeszcze inne ciało ptaków, a inne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ciała są takie same, ale inne są ludzi, inne zwierząt, inne wreszcie ptaków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takie samo: inne ciało mają ludzie, a inne - bydło, jeszcze inne - ptaki i 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każde ciało tym samym ciałem, lecz inne jest ludzi, a inne ciało bydła, a inne ciało ptaków, a inne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każde ciało ma taką samą budowę; ludzie mają inną budowę ciała niż zwierzęta, ptaki inną niż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ciała są jednakowe: inne ciała mają ludzie, inne zaś zwierzęta, ptaki i 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всяке тіло є тим самим тілом; інше тіло в людей, інше у тварин, інше в риб, інше у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każda cielesna natura jest tym samym ciałem wewnętrznym; gdyż inne jest ciało wewnętrzne ludzi, a inne ciało wewnętrzne bydła, inne ryb, inne też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każda żywa materia jest tą samą żywą materią; przeciwnie, jeden jest rodzaj dla ludzi, inny rodzaj żywej materii dla zwierząt, inny dla ptaków i inny dla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takim samym ciałem, ale inne jest ludzkie, a inne jest ciało bydląt, a inne ciało ptaków, a inne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to nie tylko roślin. Inne ciała mają ludzie, inne zwierzęta, inne ptaki, a jeszcze inne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&lt;x&gt;10 6:19-20&lt;/x&gt;; &lt;x&gt;10 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2024-04-26T07:24:39Z</dcterms:modified>
</cp:coreProperties>
</file>