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od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a inna chwała księżyca i inna chwała gwiazd; bo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chwała słońca, i inna chwała księżyca, i inna chwała gwiazd, gwiazda bowiem (od) gwiazdy różni się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(od)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że inny jest blask słońca, a inny księżyca i inny blask gwiazd, bo gwiazdy również różnią się od siebie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inna chwała księżyca, a inna chwała gwiazd. Gwiazda bowiem od gwiazdy różni się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Insza chwała słońca, a insza chwała księżyca, i insza chwała gwiazd; albowiem gwiazda od gwiazdy różna jest w 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Insza jasność słońca, insza jasność księżyca, a insza jasność gwiazd. Abowiem gwiazda od gwiazdy różna jest w 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– księżyca i gwiazd. Jedna gwiazda różni się jasnością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blask słońca, a inny blask księżyca, i inny blask gwiazd; bo gwiazda od gwiazdy różni się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księżyca i gwiazd. Blaskiem bowiem różni się jedna gwiazda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inny księżyca, jeszcze inny gwiazd. Gwiazda też od gwiazdy różni się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blask słońca, a inny blask księżyca, a inny blask gwiazd, bo gwiazda od gwiazdy różni się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jest blask słońca niż blask księżyca, a jeszcze inny gwiazd, nawet gwiazda od gwiazdy różni się jasnością.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księżyca i gwiazd. Poszczególne bowiem gwiazdy różnią się od siebie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Інша слава у сонця, інша слава у місяця, інша слава у зірок, бо зірка від зірки різниться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wspaniałość słońca, inna wspaniałość księżyca, a inna wspaniałość gwiazd; bowiem gwiazda od gwiazdy różni się w 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posiada jeden rodzaj piękna, księżyc inny, gwiazdy jeszcze inny; zresztą każda gwiazda ma swoje własne indywidualne piękno. Iz 22,13; 56,12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jest chwała słońca, a inna jest chwała księżyca, inna też chwała gwiazd; doprawdy,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ma swój blask, inne światło daje jednak księżyc, a jeszcze inne gwiazdy. A nawet one różnią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2024-03-29T06:08:18Z</dcterms:modified>
</cp:coreProperties>
</file>