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6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zaśniemy,* wszyscy natomiast będziemy przemienieni**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tajemnicę wam mówię: "wszyscy nie zaśniemy*, wszyscy zaś zostaniemy zmienieni"**,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"umrzemy".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zaśniemy, wszyscy zaś zostaniemy zmienieni": "nie zaśniemy, nie wszyscy zaś zostaniemy zmienieni": "więc zaśniemy, nie wszyscy zaś zostaniemy zmienieni"; "zaśniemy, nie wszyscy zaś zostaniemy zmienieni".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2024-05-11T02:43:43Z</dcterms:modified>
</cp:coreProperties>
</file>