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nauczanych przez mądrość ludzką,* lecz w nauczanych przez Ducha** – łącząc to, co duchowe,*** z tym, co duchowe.****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także mówimy nie w wyuczonych ludzkiej mądrości słowach, ale w wyuczonych Ducha, duchowymi (rzeczy) duchowe zestawiając.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co duchowe, πνευματικοῖς, rm l. rn. Jeśli rm : tych, którzy są duchowi, łącząc z tym, co duchowe (l. wyjaśniając im to, co duchowe) – zob. &lt;x&gt;530 2:14&lt;/x&gt;. Rn też ma sens – zob. &lt;x&gt;530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łączyć, συγκρίνω, lub: dopasowywać. W G na określenie wyjaśniania snów (&lt;x&gt;10 40:8&lt;/x&gt;, 22;&lt;x&gt;10 41:12&lt;/x&gt;). W późniejszej gr.: porównywać, jak w &lt;x&gt;540 10:12&lt;/x&gt; (&lt;x&gt;530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2024-03-29T15:42:29Z</dcterms:modified>
</cp:coreProperties>
</file>