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6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którzy są nadętymi jesteście i wcale bardziej zasmuciliście się aby zostałby usunięty z pośród was ten czynu tego który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staliście się zarozumiali zamiast się raczej zasmucić,* aby usunąć** spośród was tego, który dopuścił się tego czynu.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nadęci jesteście, i wcale nie bardziej zaczęliście boleć, aby został usunięty i z środka was (ten) - czynu tego sprawca! 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którzy są nadętymi jesteście i wcale bardziej zasmuciliście się aby zostałby usunięty z pośród was (ten) czynu tego który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tu się szczycić?! Powinniście raczej zapłakać i usunąć ze swego grona osobę, która tak postępuje.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 wbiliście się w pychę, zamiast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smucić, aby został usunięty spośród was ten, kto się dopuścił tego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wyście się nadęli, a nie raczejście się smucili, aby był uprzątniony z pośrodku was ten, który ten uczynek popełnił.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wyście się nadęli, a nie raczejeście żałości mieli, aby był zniesion z pośrzodku was, który tego uczynku się dopuścił.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unieśliście się pychą, zamiast z ubolewaniem żądać, by usunięto spośród was tego, który się dopuścił wspomnianego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wyście wzbili się w pychę, zamiast się raczej zasmucić i wykluczyć spośród siebie tego, kto takiego uczynku się dopuścił.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wbiliście się w pychę, zamiast raczej tak boleć nad tym, aby został usunięty spośród was ten, kto się dopuścił takiego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zadufani w sobie, nawet nie poczuwacie się do tego, by usunąć spośród was tego, który dopuścił się takiego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tymczasem okazaliście hardość, zamiast raczej boleć, by spośród was usunięty został sprawca takiego postępowania!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czym się tu chwalić? Tu raczej trzeba płakać, a ten, kto się tego dopuścił, powinien być usunięty z waszego grona.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macie jeszcze odwagę unosić się pychą, zamiast raczej okryć się wstydem i domagać się, aby usunięto spośród was tego, który dopuścił się takiego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загорділи замість того, щоб плакати, щоб був видалений з-посеред вас той, хто зробив це діло.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jesteście nadęci próżnością oraz wcale, bardziej się nie smucicie, aby z pośrodku was pozbyć się sprawcy tego czynu?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się pysznicie? Czy nie powinniście raczej odczuwać smutku, zdolnego skłonić was do usunięcia spośród siebie człowieka, który to popełnił?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– czy jesteście nadęci, zamiast pogrążyć się w żałości, żeby człowieka, który się dopuścił tego czynu, usunąć spośród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dumni ze swojej tolerancji, nie martwicie się z tego powodu i nie usuwacie tego człowieka z waszego grona.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7:7-10&lt;/x&gt;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2024-04-18T17:50:19Z</dcterms:modified>
</cp:coreProperties>
</file>