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9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brat z bratem sądzi się* – i to przed niewierzącymi!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brat z bratem sądzi się, i to przed niewierzącymi?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pozywa brata —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brat z bratem się procesuje, i to przed 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brat z bratem prawuje, i to przed niewiernymi?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się brat z bratem prawuje, i to przed niewiernymi?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tymczasem brat oskarża brata, i to przed niewierzącymi.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procesuje się brat z bratem i to przed niewiernymi!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procesuje się z bratem, i to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brat procesuje się z bratem,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oto brat procesuje się z bratem, i to przed niewierzącymi!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procesuje się brat z bratem i to przed niewierzącymi.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wygląda, że brat z bratem się procesuje i to jeszcze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брат з братом судиться - та ще й перед невірними.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sądzi się z bratem, i to przed niewierzącymi?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tu brat wnosi sprawę przeciw bratu, i to przed niewierzącymi!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brat idzie z bratem do sądu, i to przed niewierzących?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musicie oskarżać się przed niewierzącymi?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6:14&lt;/x&gt;; &lt;x&gt;610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2024-04-26T03:58:33Z</dcterms:modified>
</cp:coreProperties>
</file>