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grzesząc względem braci, raniąc 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 tak przeciwko braciom i raniąc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przeciwko braciom i mdłe ich sumienie obrażając,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 braciej i zraniając mdłe ich sumnienie, przeciw Chrystusowi 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grzesząc przeciwko braciom i rażąc ich słabe sumienia, grzeszycie przeciwko [samemu]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grzesząc przeciwko braciom i obrażając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 grzesząc przeciw braciom i raniąc ich słabe sumienie, grzeszycie przeciwko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grzesząc przeciwko braciom i wykrzywiając ich wątpliwe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tak, grzesząc przeciwko braciom i godząc w ich słabe sumienie, przeciwko Chrystusowi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Narażając braci na wyrzuty sumienia zawinilibyście wobec nich, a tym samym wobec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grzesząc przeciw braciom i raniąc ich błędne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Грішачи проти братів і вражаючи їхню немічну совість, ви грішите проти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stając się winnym względem braci oraz raniąc ich chore sumienie, stajecie się winni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grzeszysz przeciw bratu, raniąc jego słabe sumienie, grzeszysz przeciw Mesjaszowi!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grzesząc tak przeciw swym braciom i raniąc 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grzeszycie przeciw innym wierzącym, narażając na szkodę ich słabe sumienie, w rzeczywistości grzeszycie przeciw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2024-04-18T02:18:28Z</dcterms:modified>
</cp:coreProperties>
</file>