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3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jeśli właśnie są którzy są nazywani bogowie czy to w niebie czy to na ziemi tak jak są bogowie liczni i panowie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są tak zwani bogowie,* czy to w niebie, czy na ziemi – jak też jest wielu bogów i wielu panów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jeśli właśnie są nazywani bogami czy to w niebie, czy to na ziemi, jak właśnie są bogowie liczni i panowie liczni,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jeśli właśnie są którzy są nazywani bogowie czy to w niebie czy to na ziemi tak, jak są bogowie liczni i panowie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są tak zwani bogowie, w niebie czy na ziemi — a jest takich bogów i panów rzeczywiście wielu — to jednak: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są tacy, którzy są nazywani bogami, czy to na niebie, czy na ziemi — bo wielu jest bogów i wielu panów;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są, którzy bogami nazywani bywają i na niebie, i na ziemi: (jakoż jest wiele bogów i wiele panów.)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choć są, które bogi zowią, bądź w niebie, bądź na ziemi (jakoż jest wiele bogów i wiele panów),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byli na niebie i na ziemi tak zwani bogowie – jest zresztą mnóstwo takich bogów i panów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nawet są tak zwani bogowie, czy to na niebie, czy na ziemi, i dlatego jest wielu bogów i wielu panów,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nawet byli tak zwani bogowie czy to w niebie, czy to na ziemi – jest zresztą mnóstwo takich bogów i panów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mówi się o bogach w niebie i na ziemi, a nawet że jest wielu bogów i panów,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nawet jeśli są tak zwani bogowie czy to na niebie, czy to na ziemi — jak rzeczywiście jest wielu „bogów” i wielu „panów”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niektórzy mówią o istnieniu bogów na niebie i na ziemi tak, jakby było wielu bogów i wielu panów,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mówi się o istnieniu bogów czy to na niebie, czy to na ziemi - jakby rzeczywiście było wielu bogów i panów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і є так звані боги чи то на небі, чи то на землі, - оскільки є багато богів і багато панів,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czy to w Niebie, czy na ziemi są nazywani bogami, czyli jak gdyby są liczni bogowie oraz liczni panowie;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jeśli są tak zwani bogowie, już to w niebie, już to na ziemi - bo w istocie "bogów" i "panów" jest w bród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są tacy, których zwą ”bogami”, a czy to w niebie, czy na ziemi, jako że jest wielu ”bogów” i wielu ”panów”,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uważają za bogów różne rzeczy na niebie i na ziemi—takich bóstw i panów jest wiele.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96:5&lt;/x&gt;; &lt;x&gt;340 5:4&lt;/x&gt;; &lt;x&gt;600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2024-04-19T21:50:10Z</dcterms:modified>
</cp:coreProperties>
</file>