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Judejczyków jak Judejczyk aby Judejczyków pozyskałbym dla tych pod Prawem jak pod Prawem aby tych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 Żyd, aby Żydów pozyskać;* dla tych, którzy są pod Prawem,** jak ten, który jest pod Prawem – choć sam nie jestem pod Prawem*** – aby tych, którzy są pod Prawem, pozyskać.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(dla) Judejczyków jak Judejczyk, aby Judejczyków pozyskałbym; (dla tych)* pod Prawem jak pod Prawem, nie będąc sam pod Prawem, aby (tych) pod Prawem pozyskałbym;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(dla) Judejczyków jak Judejczyk aby Judejczyków pozyskałbym (dla tych) pod Prawem jak pod Prawem aby (tych) pod Prawem pozyskałbym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16:3&lt;/x&gt;; &lt;x&gt;510 21:202&lt;/x&gt;; &lt;x&gt;520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z domyślnym rzeczownikiem: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2024-04-24T08:00:34Z</dcterms:modified>
</cp:coreProperties>
</file>