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to, co rozpoczęliście, aby zgodnie z gotowością, którą wyraziliście w swoich pragnieniach, doszło do zakończenia stosownie do posiadanych przez was środków.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robić, dokończcie, aby tak, jak była gotowość w chęciach, tak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to, coście czynić poczęli, wykonajcie, aby jako była ochotna myśl ku chceniu, tak też aby było i 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uczynkiem wykonajcie, aby jako jest ochotna chęć woli, tak była i wykonania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Doprowadźcie teraz to dzieło do końca, aby czynne podzielenie się tym, co macie, potwierdzało waszą chętną gotowość.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teraz dokończycie także tej działalności, aby, jak ochotne było postanowienie, tak i wykonanie nastąpiło w miarę środków, jakie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to dzieło do końca, aby jaki był zapał w chęciach, takie też było wypełnienie, stosownie do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doprowadzicie to dzieło do końca. Ochoczo postanowiliście, więc teraz zrealizujcie to według waszych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zatem do końca spełnijcie ten czyn, aby jaka wcześniej ochota chcenia, takie też było spełnienie według stanu posiadania.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Dokończcie więc, co zaczęliście, każdy według swoich możliwości, z tą samą szczerą chęcią, jaka towarzyszyła wam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doprowadźcie je do końca. Obyście to dzieło tak ochoczo doprowadzili do końca według waszych możliwości, jak ochoczo zgodziliście się je podjąć.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скінчіть справу, щоб так, як ревно бажали, так і виконали в міру можливости.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wypełnijcie to czynem, aby z posiadania była gotowość tak chcenia, jak i wypełnienia.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zakończenie tego, coście zaczęli, aby waszej żarliwej chęci rozpoczęcia tego dzieła dorównała żarliwość w jego dokończeniu, przez udzielenie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dokończcie również czynienia, aby tak jak była gotowość chęci czynienia, tak też było dokończenie z tego, co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teraz okazję, aby dokończyć to, co zaczęliście. Zbierając dary dla potrzebujących, okażecie gotowość pomocy. A czyńcie to według waszych możliwości.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2024-04-29T20:28:04Z</dcterms:modified>
</cp:coreProperties>
</file>