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Wyzbyli się oni uczuć i chciwie gonią za rozpustą oraz wszelką nieczystością.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stawszy się nieczuli, oddali się rozpuście, dopuszczając się wszelkiej nieczystości z zachłannością.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zakamieniawszy, udali się na rozpustę ku popełnianiu wszelakiej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przyszedszy w rozpacz, udali samych siebie na niewstydliwość ku popełnieniu wszelakiej nieczystości, ku łakomstwu.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doprowadziwszy siebie do nieczułości [sumienia], oddali się rozpuście, popełniając zachłannie wszelkiego rodzaju grzechy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umysł przytępiony, oddali się rozpuście dopuszczając się wszelkiej nieczystości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stali się nieczuli, oddali się rozpuście, aby bez żadnych oporów postępować bezwstydnie.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Stracili też wrażliwość i samych siebie wydali rozpuście i wszelkiej nieokiełznanej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swoje znieczulenie ulegli rozwiązłości aż do zachłannego dopuszczania się wszelkich form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Zatracili wszelkie poczucie wstydu, prowadzą rozwiązłe życie, z upodobaniem nurzają się w brudach.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Zatracali oni wyczucie tego, co szlachetne, tarzają się w rozpuście, oddając się bez opamiętania wszelkiego rodzaju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отупівши, піддалися розпусті, щоб із запалом чинити всяке плюгавство.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stali się nieczułymi i samych siebie wydali zuchwałości, do robienia w chciwości każdej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Zatracili wszelkie uczucie, zdali się więc na pastwę zmysłowości, oddając się wszelakiej nieczystości i zawsze chcąc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Zatraciwszy wszelkie poczucie moralności, oddały się rozpasaniu, by z chciwością dopuszczać się wszelkiej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znieczulili swoje sumienie i rzucili się w wir wszelkiego rodzaju nieczystości i rozwiązłości.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2024-04-29T15:49:35Z</dcterms:modified>
</cp:coreProperties>
</file>