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obrzezani* ** nie ręką ludzką,*** gdy w obrzezaniu Chrystusowym**** zrzuciliście z siebie ziemskie ciało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zostaliście obrzezani obrzezaniem nie rękami uczynionym przez rozebranie się z ciała ciała*, w obrzezaniu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Obrzezanie to dokonuje się nie w ramach religijnego rytuału, ale w opamiętaniu się, tj. wtedy, gdy człowiek zrzuca z siebie to, co w nim cielesne, zepsute, odcinając się od tego, kim dotychczas był, poprzez chrzest – pogrzeb, zanurzenie się w śmierć wraz z Chrystusem (&lt;x&gt;580 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Obrzezanie Chrystusowe, ἡ περιτομή τοῦ Χριστοῦ : (1) dokonane przez Chrystusa; (2) doznane przez Chrystusa, co odnosiłoby się do Jego cierpienia i śmierci, w których mamy udział na skutek naszego chrztu. Uwaga: frg. ten mówi o chrzcie w kontekście obrzezania (&lt;x&gt;10 17:11&lt;/x&gt;), stąd wyprowadzany jest wniosek na poparcie chrztu niemowląt. Warto jednak zauważyć, że: (1) obrzezanie (usunięcie napletka u niemowlęcia płci męskiej) zasadzało się na cielesnym związku z Abrahamem, natomiast chrzest wymaga opamiętania i utożsamienia się w wierze z Jezusem. Niemowlęta nie są w stanie uwierzyć i wejść w związek wiary z Jezusem. (2) Paweł nawiązuje do obrzezania nie ze względu na chęć utożsamienia go z chrztem, ale z uwagi na nacisk, jaki wywierali na wierzących w Kolosach fałszywi nauczyciele. Domagali się oni od wierzących obrzezania, gdy tymczasem wierzący są już prawdziwie obrzezani (zob. także &lt;x&gt;520 2:28&lt;/x&gt;; &lt;x&gt;550 5:6&lt;/x&gt;).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ciało oznacza skażoną naturę ludzką.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2024-05-01T11:55:16Z</dcterms:modified>
</cp:coreProperties>
</file>