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zakorzenieni* i budujący** się w Nim, i umacniający się w wierze, tak jak was nauczono;*** przepełnieni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zakorzenieni* i nadbudowywani** w Nim i umacniani*** wiarą według tego jak zostaliście nauczeni, obfitując w dziękowaniu****.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tak,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zakorzenieni w Nim, jako ci, którzy się w Nim budują i w Nim umacniają swą wiarę — zgodnie z tym, jak was nauczono. Przy tym zaś niech przepełnia was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i zbudowani na nim, i utwierdzeni w wierze, jak was nauczono, obfitując w niej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wkorzenieni i wybudowani na nim, i utwierdzeni w wierze, jakoście się nauczyli, obfitując w niej z dziękowaniem.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wkorzenieni i wybudowani w nim, i umocnieni wiarą, jakoście się też nauczyli, obfitując w nim w dziękczynieniu.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w Nim korzenie i na Nim dalej się budujcie, i umacniajcie się w wierze, jak was nauczono,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Wkorzenieni weń i zbudowani na nim, i utwierdzeni w wierze, jak was nauczono, składając nieustannie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i ugruntowani w Nim, i umocnieni wiarą, jak was nauczono,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zakorzenieni i zbudowani, mocni wiarą, której was nauczono. I bądźcie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zakorzenieni i na Nim zbudowani, i w wierze mocno osadzeni według otrzymanej nauki, i zawsze pełni wdzięczności.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dla was glebą i fundamentem, źródłem waszej niezachwianej wiary; tego was nauczono i bądźcie zawsze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w Nim i wbudowani w Niego umacniajcie się w wierze, zgodnie z tym, czegoście się nauczyli, i nieustannie składajcie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закоріненими й утвердженими в ньому, кріпіться вірою, як ви навчилися, зростаючи в [ній з]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jak zostaliście nauczeni. W nim ugruntowani, budowani i umacniani w wierze; w niej obfitując wśród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zakorzenieni głęboko w Nim, nieustannie w Nim się budujcie i utwierdzajcie się w swej ufności, tak jak was uczono, abyście obfitowali w 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wkorzenieni i zbudowani w nim, i ustaleni w wierze – tak jak was uczono – przepełnieni wiarą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w Nim duchowe korzenie, budujcie na Nim swoje życie i coraz bardziej Mu wierzcie—tak jak was nauczono. Bądźcie też Mu wdzięczni!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"zakorzeniwszy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"nadbudowując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"umacniając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"w dziękowaniu": "w niej"; "w niej w dziękowaniu"; "w nim w dziękowaniu".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2024-05-01T07:44:39Z</dcterms:modified>
</cp:coreProperties>
</file>