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światła i synami dnia.* Nie należymy do nocy ani do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wy synami światła jesteście i synami dnia. Nie jesteśmy nocy ani ciemności;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jesteście synami światła i synami dnia.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wszyscy jesteście synami światłości i synami dnia. Nie jesteśmy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jesteście synowie światłości i synowie dnia; nie jesteśmy synowie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wy jesteście synowie światłości i synowie dnia: nie jesteśmy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bowiem jesteście synami światłości i synami dnia. Nie jesteśmy synami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synami światłości jesteście i synami dnia.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światłości i synami dnia, a nie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przecież jesteście dziećmi światła i dziećmi dnia, a nie nocy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wy wszyscy jesteście dziećmi światła i dziećmi dnia. Nie należymy do nocy ani do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Waszym żywiołem jest światło i dzień. My nie jesteśmy nocne stwory, żyjące w ciemnościach,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dnia i światłości. Nie należymy więc ani do nocy,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всі є синами світла і синами дня. Ми не належимо ночі, ані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 wszyscy jesteście dziećmi światła i dziećmi dnia; nie jesteśmy dziećmi nocy,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jesteście ludźmi, którzy należą do światłości, należą do dnia. Nie należymy do nocy ani do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 wszyscy jesteście synami światła i synami dnia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jesteście bowiem dziećmi dnia i światła. Nie należymy do nocy i ciemności!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&lt;x&gt;560 5:8&lt;/x&gt;; &lt;x&gt;690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2024-05-02T08:14:43Z</dcterms:modified>
</cp:coreProperties>
</file>