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01"/>
        <w:gridCol w:w="4214"/>
        <w:gridCol w:w="2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Kabon, i Lachmas, i 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Chabbon, i Lachmas, i Chytlis;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Chebbon i Lehemam, i Cetlis,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Хавва і Ламас і Хатлос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Kabbon, Lachmas i 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Kabbon, i Lachmam, i Kulisz,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2024-04-29T06:45:51Z</dcterms:modified>
</cp:coreProperties>
</file>