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Gederot, Bet-Dagon i Naama, i Makkeda – miast szesnaście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 —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Makkeda: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Kiederot, Bet Dagon, i Naama, i Maceda, miast szesnaście,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Giderot, i Betdagon, i Naama, i Maceda: miast szesnaście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Makkeda, miast szesnaście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 – szesnaście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wraz z przyległymi do nich miejscowościami. IV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Ґадирот і Витдаґон і Нома і Макида, шістнадцять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Gederoth, Beth Dagon, Naama i Makeda – tych miast było szesnaście,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Gederot, Bet-Dagon i Naama, i Makkeda; szesnaście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2024-04-28T20:16:08Z</dcterms:modified>
</cp:coreProperties>
</file>