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26"/>
        <w:gridCol w:w="4492"/>
        <w:gridCol w:w="2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Jiftach, i Aszna, i 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Jiftach, Aszna, 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Jeftach, Aszna, Nesib;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Iftach, i Esna, i Nesyb;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i Esna, i 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Jiftach, Aszna, 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Jiptach, Aszna, 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Jiftach, Aszna, 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Jeftach, Aszna, 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Iftach, Aszna, Necib,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Єфта і Асенна і Кеїла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Iftach, Aszna i Necyb,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Jiftach, i Aszna, i Necib,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2024-04-29T06:37:06Z</dcterms:modified>
</cp:coreProperties>
</file>