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wyparli oni jednak Kananejczyków mieszkających w Gezer, dlatego do dziś dnia Kananejczycy mieszkają na ziemiach Efraima, lecz są zatrudniani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Kananejczyków, mieszkających w Gezer. I mieszkają Kananejczycy pośród Efraimitów aż do dziś, i stali się sługami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Chananejczyka, mieszkającego w Gazer; i mieszkał Chananejczyk w pośrodku Efraimitów aż do dnia tego, i hołdował im, dań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wybili synowie Efraimowi Chananejczyka, który mieszkał w Gazer, i mieszkał Chananejczyk w pośrzód Efraima aż do tego dnia dań płacąc.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oni wypędzić Kananejczyków, zamieszkujących Gezer, i Kananejczycy pozostali pośród Efraima aż po dzień dzisiejszy,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wypędzili Kananejczyków, którzy mieszkali w Gezer, tak że Kananejczycy mieszkają wśród Efraima do dnia dzisiejszego, ale odrabiają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pozbawili jednak własności Kananejczyków zamieszkałych w Gezer. Dlatego Kananejczycy mieszkają wśród Efraimitów aż do dnia dzisiejszego, choć jako przymusowi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wypędzili jednak oni Kananejczyków mieszkających w Gezer, dlatego Kananejczycy mieszkają wśród Efraimitów aż do dziś,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wyprzeć Kananejczyków, którzy zamieszkiwali w Gezer. I mieszkają Kananejczycy pośród Efraimitów aż po dzień dzisiejszy; płacą jednak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wypędzili Kanaanejczyków zamieszkałych w Gezer; tak Kanaanejczycy pozostali wśród synów Efraima, aż po dzisiejszy dzień, i poddali się daninie pańszczyźnianej.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wypędzili Kananejczyków mieszkających w Gezerze, toteż Kananejczycy mieszkają wśród Efraima aż po dziś dzień i zostali obarczeni przymusową pracą niewolniczą.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2024-04-29T02:09:08Z</dcterms:modified>
</cp:coreProperties>
</file>