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Manassesa, ponieważ on był pierworodnym Józefa. Rzucono go dla Makira, pierworodnego Manassesa, ojca Gileada; był on bowiem wojownikiem, a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Los przypadł też pokoleniu Manassesa, bo był on pierworodnym 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Makirowi, pierworodnemu Manassesa, ojcu Gileada, a ponieważ był wojownikiem,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pokoleniu Manasesowemu (bo on jest pierworodny Józefów.) Machyrowi pierworodnemu Manasesowemu, ojcu Galaada, przeto, że był mężem walecznym, i dostał mu się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padł pokoleniu Manasse (bo ten jest pierworodny Jozefów): Machir, pierworodnemu Manasse, ojcu Galaad, który był mąż waleczny i miał osiadłość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wylosowany dla pokolenia Manassesa, który był pierworodnym Józefa. Makir, pierworodny Manassesa, ojciec Gileada, ponieważ był wojownikiem, otrzymał Gilead i Baszans.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o dziedzictwo dla plemienia Manassesa, gdyż był on pierworodnym synem Józefa. Machirowi, pierworodnemu synowi Manassesa, ojcu Gileada, dlatego że był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Manassesa, który był pierworodnym Józefa, przypadł losem taki dział: Makirowi, pierworodnemu Manassesa, ojcu Gileada, dlatego że był dzielnym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wyznaczono losem terytorium dla plemienia Manassesa, ponieważ był on najstarszym synem Józefa. Makirowi zaś, pierworodnemu synowi Manassesa, ojcu Gileada, wyznaczono Gilead i Baszan, ponieważ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Manassego, który był pierworodnym Józefa, przypadł losem następujący dział: Makir, pierworodny Manassego, ojciec Gileada, jako mąż waleczny,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też udział pokoleniu Menaszy, bowiem on był pierworodnym Josefa: Machirowi – pierworodnemu Menaszy, ojcu Gileadu dlatego, że był wojownikiem, dostał mu się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przypadającą plemieniu Manassesa, gdyż był on pierworodnym Józefa, Machirowi, pierworodnemu Manassesa, ojcu Gileada, był on bowiem wojownikiem; i jemu przypadł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2024-05-02T02:14:40Z</dcterms:modified>
</cp:coreProperties>
</file>