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biegła* do zbocza Bet-Chogla od północy, a kraniec tej granicy (dochodził) do północnej zatoki Morza Słonego, do ujścia Jordanu na południu. To jest granica południowa.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biegła ona do zbocza Bet-Chogla od północy i docierała do północnej zatoki Morza Słonego, do ujścia Jordanu na południu — tak przebiegała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granica biegła do zbocza Bet-Chogla na północy, a kończyła się przy zatoce północnej Morza Słonego, na południu od ujścia Jordanu.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bieży ta granica ku stronie Betogla na północy, a kończy się u skały morza słonego na północy, ku końcowi Jordanu na południe; toć jest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mija ku północy Bethagla i są kończyny jego ku językowi morza nasłońszego od północy na końcu Jordana na południową stronę,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biegła dalej ku krawędzi górskiej Bet-Chogla od północy i kończyła się u zatoki północnej Morza Słonego, przy południowym krańcu Jordanu. Taka była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biegnie na północ do grzbietu górskiego Bet-Chogla, a kończy się przy północnej zatoce Morza Słonego, u południowego ujścia Jordanu. To jest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prowadziła zboczem Bet-Chogla na północy i kończyła się przy północnej zatoce Morza Słonego, u ujścia Jordanu na południu. To jest południowa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biegnie zboczami Bet-Chogla od północy i kończy się przy zatoce Morza Słonego na południe od ujścia Jordanu. Taka jest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przebiega zboczami Bet-Chogla od północy i kończy się przy północnej zatoce Morza Słonego na południe od ujścia Jordanu. Tak się przedstawia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границь зі заду Ветаґли з півночі, і буде вихід (кінець) границь на хребті солоного моря на півночі до часті Йордану з півдня. Це є границі з півдня.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 granica ciągnie się do północnej strony górskiej krawędzi Beth Hogla, a kończy u północnego krańca morza Solnego, na południowym końcu Jardenu. Taką jest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przechodziła ku północnemu stokowi Bet-Chogla, a kraniec jej (granicy) był przy północnej zatoce Morza Słonego, u południowego krańca Jordanu. Była to granica południowa.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Araba. Następnie granica ta biegła, wg G: granica.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2024-05-20T05:35:50Z</dcterms:modified>
</cp:coreProperties>
</file>