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Rakkon z granicą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Mehajarkon, i Rakon z granicą przeciwko Joppie.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Meiarkon, i Arekon, z granicą, która ku Joppen patrzy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Ha-Rakkon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Me-Hajjarkon i 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Me-Jarkon, Rakkon wraz z obszarem leżącym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Me-ha-Jarkon, Ha-Rakkon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Єраконського моря близько до Йоппії.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Jarkon i Rakkon z granicą ku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Me-Hajjarkon, i Rakkon, na granicy naprzeciw Joppy.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2024-04-30T04:02:04Z</dcterms:modified>
</cp:coreProperties>
</file>