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02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JAHWE, Boga Izraela, na górze Ebal;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Panu, Bogu Izraelskiemu, na górze Hebal.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Jozue zbudował ołtarz JAHWE Bogu Izraelowemu na górze Hebal,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zbudował Jozue ołtarz dla Pana, Boga Izraela,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JAHWE, Bogu Izraela, ołtarz na górze Ebal,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zbudował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wzniósł Jozue na górze Ebal ołtarz dla Jahwe,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Jezus, syn Nuna, zbudował na górze Ebal ofiarnicę WIEKUISTEMU, Bogu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Jozue przystąpił do budowy ołtarza dla JAHWE, Boga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2024-04-29T08:22:49Z</dcterms:modified>
</cp:coreProperties>
</file>