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8"/>
        <w:gridCol w:w="54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jednak bądź trzeźwy* ** we wszystkim, cierp,*** wykonuj dzieło ewangelisty,**** dopełnij swojej posługi.*****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 zaś bądź trzeźwy we wszystkim, wycierp zło, pracę uczyń głosiciela dobrej nowiny, służbę twą dopełnij.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zaś bądź trzeźwy we wszystkim wycierp zło pracę uczyń głosiciela dobrej nowiny posługę twoją dopełnij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bądź trzeźwy, od: νήφω, w przeciwieństwie do bycia pijanym, od μεθύω; przenośnie: być wolnym od wszelkiej formy umysłowego lub duchowego zamroczenia, być przytomnym, mieć jasny obraz rzeczywistości, być świadomym stanu rzeczy (&lt;x&gt;620 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&lt;x&gt;620 1:7&lt;/x&gt;; &lt;x&gt;630 2:12&lt;/x&gt;; &lt;x&gt;670 1:13&lt;/x&gt;; &lt;x&gt;670 4:7&lt;/x&gt;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&lt;x&gt;620 1:8&lt;/x&gt;; &lt;x&gt;620 2:3&lt;/x&gt;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21:8&lt;/x&gt;; &lt;x&gt;560 4:11&lt;/x&gt;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&lt;x&gt;580 4:17&lt;/x&gt;; &lt;x&gt;610 1:12&lt;/x&gt;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2024-04-28T19:47:10Z</dcterms:modified>
</cp:coreProperties>
</file>