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całkiem zapomnieliście o zachęcie która wam jak synom jest mówiona Synu mój nie lekceważ karcenia Pana ani bądź osłabiany przez Niego który jest upominany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całkowicie zapomnieliście o zachęcie, która odnosi się do was jako synów:* Synu mój, nie lekceważ karcenia** Pana ani nie słabnij, przez Niego doświadczany;***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zapomnieliście (o) zachęcie, która wam jako synom jest wykładana: Synu mój, nie lekceważ karcenia Pana, ani bądź osłabiany przez Niego zawstydzany;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całkiem zapomnieliście (o) zachęcie która wam jak synom jest mówiona Synu mój nie lekceważ karcenia Pana ani bądź osłabiany przez Niego który jest upominany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karcenie, παιδεία, odnosi się do wszelkich czynności wychowawczych.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Przeciwności nie są powodem do rozpaczy, ale dowodem prawdziwości naszego dziecięctwa (&lt;x&gt;240 2:11-12&lt;/x&gt;). Wszystko, co nas spotyka, ma sens. Z doświadczeń mamy się uczyć, a nie nastawiać się na ich przetrwanie. Bóg w próbach kształtuje naszą wiarę (&lt;x&gt;670 1:6-7&lt;/x&gt;) i nasz charakter (w. 11; &lt;x&gt;660 1:4&lt;/x&gt;;&lt;x&gt;660 3:17-18&lt;/x&gt; por. &lt;x&gt;470 5:9&lt;/x&gt;) oraz przygotowuje nas do przyszłych zadań (&lt;x&gt;530 6:3&lt;/x&gt;), przyszłej chwały (&lt;x&gt;620 4:8&lt;/x&gt;), do aktywnego uczestnictwa w Jego świętości (ww. 10, 11; &lt;x&gt;730 2:7&lt;/x&gt;, 11, 17, 26-28;&lt;x&gt;730 3:5&lt;/x&gt;, 12, 21).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94:12&lt;/x&gt;; &lt;x&gt;240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2024-04-28T06:14:27Z</dcterms:modified>
</cp:coreProperties>
</file>