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bowiem uczyniło doskonałym Prawo późniejsze wprowadzenie zaś lepszej nadziei przez którą zbliżamy się do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Prawo* bowiem niczego nie udoskonaliło** *** – z drugiej zaś strony do wprowadzenia lepszej nadziei,**** ***** dzięki której zbliżamy się do Boga.******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 (nie) bowiem uczyniło doskonałym Prawo, późniejsze wprowadzenie zaś lepszej nadziei, przez którą zbliżamy się (do)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bowiem uczyniło doskonałym Prawo późniejsze wprowadzenie zaś lepszej nadziei przez którą zbliżamy się do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że Prawo niczego nie uczyniło doskonałym — a z drugiej, do wzbudzenia lepszej nadziei, dzięki której zbliżamy się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bowiem nie uczyniło niczego doskonałym,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jego miejsce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została wprowadzona lepsza nadzieja, przez którą zbliżamy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niczego do doskonałości nie przywiódł zakon; ale na miejsce jego wprowadzona jest lepsza nadzieja, przez którą się przybliżamy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zakon niczego nie przywiódł ku doskonałości: ale wprowadzenie lepszej nadzieje, przez którą przybliżamy się ku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nie doprowadziło niczego do pełnej doskonałości, a było wprowadzeniem lepszej nadziei, przez którą zbliżamy się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zakon nie przywiódł niczego do doskonałości, z drugiej zaś strony wzbudzona zostaje lepsza nadzieja, przez którą zbliżamy się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bowiem nie uczyniło niczego doskonałym, ale wprowadziło lepszą nadzieję, przez którą zbliżamy się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bowiem nie uczyniło niczego doskonalszym, toteż jego miejsce zajęła lepsza nadzieja, przez którą możemy zbliżyć się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nie dawało pełni doskonałości — i wprowadzenie wyższej nadziei, dzięki której przybliżamy się do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nikogo nie doprowadziło do doskonałości i musiało ustąpić miejsca tej nadziei, której moc zbliża nas do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bowiem nie doprowadziło do doskonałości, przeto daje się (w jego miejsce) doskonalszą nadzieję, przez którą zbliżamy się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закон нічого не вдосконалив; зміна ж на кращу надію, якою ми наближаємося до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Prawo Mojżesza nie doprowadziło nikogo do doskonałości lecz wprowadzenie tej znaczniejszej nadziei, z powodu której zbliżamy się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 Tora nie doprowadziła niczego do celu); z drugiej zaś strony zostaje wprowadzona nadzieja na coś lepszego, przez co przybliżamy się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bowiem niczego nie doprowadziło do doskonałości, natomiast dokonało tego dodatkowe wprowadzenie lepszej nadziei, dzięki której przybliżamy się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nie czyniło bowiem nikogo doskonałym. Zamiast niego, teraz otrzymaliśmy nową, lepszą nadzieję, dzięki której naprawdę możemy się zbliżyć do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 w zamyśle Bożym nie miało doprowadzać do doskonałości, ale dawać poznanie grzechu (&lt;x&gt;520 7:7&lt;/x&gt;) i prowadzić człowieka do Chrystusa (&lt;x&gt;550 3:23-25&lt;/x&gt;). Prawo dostarcza grzesznej naturze ludzkiej bodźca wyrywającego tkwiący w niej grzech ze stanu uśpienia (&lt;x&gt;520 7:8&lt;/x&gt;, 12). Prawo nie usuwa grzechu ani nie czyni człowieka doskonałym, a jedynie – jako święte, sprawiedliwe i dobre (&lt;x&gt;520 7:12&lt;/x&gt;) – doskonale obnaża złe żądze grzesznej natury ludzkiej (&lt;x&gt;520 7:7&lt;/x&gt;) oraz samą grozę grzechu (&lt;x&gt;520 7:13&lt;/x&gt;).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9:9&lt;/x&gt;; &lt;x&gt;650 10:1&lt;/x&gt;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Tą lepszą nadzieją jest Chrystus (&lt;x&gt;580 1:5&lt;/x&gt;, 27; &lt;x&gt;650 4:14-16&lt;/x&gt;).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6:18&lt;/x&gt;; &lt;x&gt;650 10:23&lt;/x&gt;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&lt;x&gt;560 2:18&lt;/x&gt;; &lt;x&gt;650 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2024-04-27T22:26:54Z</dcterms:modified>
</cp:coreProperties>
</file>