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Masz nie cudzołożyć, powiedział również: Masz nie zabijać. Jeśli więc nie cudzołożysz, ale zabijasz — złamałeś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powiedział: Nie będziesz cudzołożył, powiedział też: Nie będziesz zabijał. Jeżeli więc nie cudzołożysz, ale zabijasz,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będziesz cudzołożył, ten też rzekł: Nie będziesz zabijał, a jeźlibyś nie cudzołożył, ale byś zabił, 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cudzołóż, rzekł ci też: Nie zabijaj . A jeślibyś nie cudzołożył, ale byś zabijał, zstałeś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cudzołóż!, powiedział także: Nie zabijaj! Jeżeli więc nie popełniasz cudzołóstwa, jednak dopuszczasz się zabójstwa, jesteś przestępcą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cudzołóż, powiedział też: Nie zabijaj; jeżeli więc nie cudzołożysz, ale zabijasz,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przecież, który powiedział: Nie cudzołóż, powiedział także: Nie zabijaj. Jeżeli więc nie cudzołożysz, a zabijasz, jesteś winny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dopuścisz się cudzołóstwa, powiedział także: Nie popełnisz morderstwa. Chociaż nie cudzołożysz, ale zabiłeś kogoś, przekroczyłeś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Ten sam, który nakazał: „Nie będziesz cudzołożył”, powiedział także: „Nie zabijesz”. Jeżeli więc nie cudzołożysz, ale zabijasz, stajesz się przestępcą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powiedział: nie będziesz łamał wierności małżeńskiej, powiedział też: nie będziesz zabijał. Jeśli więc nie łamiesz wierności małżeńskiej, lecz dopuściłeś się zabójstwa, stałeś się przestępcą całego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ʼNie cudzołóż!ʼ, powiedział także: ʼNie zabijaj!ʼ Jeśli więc nie dopuszczasz się cudzołóstwa, ale zabijasz, naruszyłeś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сказав: Не чини перелюбу, той сказав і: Не вбивай. Коли ж не робиш перелюбу, а вбиваєш, ти став порушником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powiedział: Nie możesz scudzołożyć, powiedział też: Nie możesz zamordować; a jeśli nie scudzołożysz, a mordujesz, stałeś się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"Nie cudzołóż", powiedział też: "Nie morduj". A jeśli nie cudzołożysz, ale mordujesz, stałeś się przestępcą przeciwko Torze.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rzekł: ”Nie wolno ci cudzołożyć”, rzekł również: ”Nie wolno ci mordować”. Jeśli zatem nie popełniasz cudzołóstwa, lecz mordujesz, stajesz się człowiekiem występującym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„Bądź wierny w małżeństwie!”, powiedział także: „Nie zabijaj!”. Jeśli więc jesteś wierny w małżeństwie, ale zabiłeś kogoś, zgodnie z Prawem jesteś 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2024-05-05T18:36:18Z</dcterms:modified>
</cp:coreProperties>
</file>