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Odpowiednikiem tej wody jest chrzest, który teraz was zbawia. Nie jest on obmyciem brudu ciała, lecz wyrażonym Bogu pragnieniem dobrego sumienia, odwołującym się do zmartwychwstania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chrzest, będąc tego odbiciem, zbawia nas —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usunięciem cielesnego brudu, ale odpowiedzią czystego sumienia wobec Boga — przez zmartwychwstanie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teraz chrzest wzorem będąc, zbawia nas (nie składanie cielesnego plugastwa, ale obietnica spólna sumienia dobrego u Boga,)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was teraz, podobnego kształtu, zbawia chrzest: nie składanie cielesnego plugastwa, ale zopytanie sumnienia dobrego ku Bogu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również zgodnie z tym wzorem ratuje was ona we chrzcie nie przez obmycie brudu cielesnego, ale przez zobowiązanie dobrego sumienia wobec Boga -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obrazem chrztu, który teraz i was zbawia, a jest nie pozbyciem się cielesnego brudu, lecz prośbą do Boga o dobre sumienie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i was zgodnie z tym wzo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rem zbawia teraz w chrzcie, nie przez usunięcie brudu, ale jako odpowiedź dobrego sumienia skierowana do Boga,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przez znak wody zbawia was chrzest, który nie jest obmyciem cielesnego brudu, ale zobowiązaniem wobec Boga do czystego sumienia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i teraz ocala was w chrzcie, swoim odwzorowaniu. A nie jest to pozbycie się brudu cielesnego, lecz wzniesienie prośby do Boga o czyste sumienie dzięki zmartwychwstaniu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Symbolem ocalenia jest obecnie chrzest, który was zbawia. Nie jest to obmycie ciała z brudu, ale prośba do Boga o czyste sumienie, a to dzięki zmartwychwstaniu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obrazem tej (wody), która zbawia was również teraz przez chrzest: nie przez usunięcie brudu ciała, ale przez modlitwę do Boga o czyste sumienie,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прообраз тепер і вас спасає: це хрещення, тобто не позбуття тілесної нечистоти, але прохання доброго сумління до Бога через воскресіння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ona odpowiednik chrztu, i teraz was uratuje; nie pozbycie się brudu cielesnej natury, lecz prośba prawego sumienia względem Boga z powodu wskrzeszenia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również typem tego, co wyzwala nas teraz, wody zanurzenia, która nie jest usunięciem brudu z ciała, lecz ślubem człowieka, że zachowa on przed Bogiem dobre sumienie przez zmartwychwstanie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 tego teraz i was wybawia, mianowicie chrzest (nie usunięcie brudu z ciała, lecz prośba do Boga o dobre sumienie), przez zmartwychwstanie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takim ratunkiem jest chrzest. On zbawia was nie dlatego, że w wodzie oczyszczacie wasze ciało z brudu, ale dlatego, że prosicie Boga o czyste sumienie. Wszystko to jest możliwe dzięki Jezusowi Chrystusowi, który zmartwychwstał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2024-04-29T17:59:32Z</dcterms:modified>
</cp:coreProperties>
</file>