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0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już więcej nie ludzkich pożądliwościach ale woli Boga pozostał w ciele żyć czas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pozostały czas żyć w ciele już nie dla ludzkich żądz,* ale dla woli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już nie (dla) ludzi pożądań*, ale (dla) woli Boga (przez) pozostały w ciele żyć czas**.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już więcej nie ludzkich pożądliwościach ale woli Boga pozostał w ciele żyć czas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2:12&lt;/x&gt;; &lt;x&gt;670 1:14&lt;/x&gt;; &lt;x&gt;670 2:11&lt;/x&gt;; &lt;x&gt;680 1:4&lt;/x&gt;; &lt;x&gt;680 2:10&lt;/x&gt;; &lt;x&gt;690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2:15&lt;/x&gt;; &lt;x&gt;670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Układ logiczny: "dla pożądań ludzi".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 w. 2: by przez pozostały czas żyć w ciele już nie dla pożądań ludzkich, ale dla woli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2024-04-27T09:25:06Z</dcterms:modified>
</cp:coreProperties>
</file>