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3"/>
        <w:gridCol w:w="4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 Pan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pobożnych z  próby wyrywać, niesprawiedliwych zaś na dzień sądu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[celem]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ukarania zachować,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 Pan pobożnych z próby wyrywać niesprawiedliwych zaś na dzień sądu którzy są karani zachowywać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(skoro tak),* to umie Pan wyrywać** pobożnych z próby,*** bezbożnych zaś zachowywać poskromionych**** na dzień sądu,*****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(to) umie Pan nabożnych z doświadczenia wyciągnąć, niesprawiedliwych zaś na dzień osądzenia (jako) karanych* strzec,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 Pan pobożnych z próby wyrywać niesprawiedliwych zaś na dzień sądu którzy są karani zachowywać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(skoro tak) : dodane dla powiązania w. 4, w którym apodosis zdania warunkowego, przechodzącego w w. 9 w protasis.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3:17&lt;/x&gt;; &lt;x&gt;530 10:13&lt;/x&gt;; &lt;x&gt;730 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4:12&lt;/x&gt;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ukaranych; l. dla ukarania w dzień sądu.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2:4&lt;/x&gt;; &lt;x&gt;680 3:7&lt;/x&gt;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Prawdopodobny sens: dla ukarania.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2024-03-28T11:55:10Z</dcterms:modified>
</cp:coreProperties>
</file>