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― mający ― nadzieję tę w Nim czyni oczyszczonym siebie jak Ów nieskazitelny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nadzieję,* oczyszcza się,** tak jak On jest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mający nadzieję tę w nim, czyni nieskalanym siebie, jako on nieskalany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tak,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łączy z Nim taką nadzieję, oczyszcza się, podobnie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 oczyszcza się, jak i 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ma tę nadzieję w nim, oczyszcza się, jako i on 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ma tę nadzieję w nim, poświąca się, jako i on święty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pokłada w Nim tę nadzieję, uświęca się, podobnie jak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tę nadzieję w nim pokłada, oczyszcza się, tak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pokłada w Nim tę nadzieję, uświęca się, podobnie jak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pokłada w Nim tę nadzieję, staje się czysty,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ma tę opartą na Nim nadzieję, świętym się staje, tak jak On jest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pokłada w nim taką nadzieję, stara się zachować czystość dlatego, że on jest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ma w Nim tę nadzieję, oczyszcza się, jak i 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має цю надію на нього, очищує себе так, як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ktokolwiek w nim ma tą nadzieję obmywa siebie, tak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ma w sobie tę nadzieję, dalej się oczyszcza, ponieważ Bóg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w nim pokłada nadzieję, oczyszcza się, jak i ten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czysty, więc każdy, kto pokłada w Nim nadzieję, również staje się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8:24&lt;/x&gt;; &lt;x&gt;580 1:27&lt;/x&gt;;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1:16&lt;/x&gt;; &lt;x&gt;540 7:1&lt;/x&gt;; &lt;x&gt;680 1:9&lt;/x&gt;;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2024-03-29T00:54:45Z</dcterms:modified>
</cp:coreProperties>
</file>