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6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 nie jest w ― miłości, ale ― doskonała miłość na zewnątrz wyrzuca ― lęk, bo ― lęk karę ma, ― zaś lękający się nie doskonały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strachu, ale doskonała miłość wypiera strach, strach bowiem łączy się z karą;* kto zaś się boi, nie wydoskonalił się w miłości.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Strach nie jest w miłości, ale doskonała miłość na zewnątrz wyrzuca strach, bo strach udrękę ma*, zaś bojący się nie stał się pełny w miłości.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Strach nie jest w miłości ale dojrzała miłość na zewnątrz wyrzuca strach gdyż strach karę ma zaś bojący się nie jest doprowadzony do doskonałości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Doskonała miłość go usuwa. Lęk bowiem łączy się z karą. Ten więc, kto się boi, wciąż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lęku, ale doskonała miłość usuwa lęk, bo lęk przynosi udrękę,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maszci bojaźni w miłości, ale miłość doskonała precz wyrzuca bojaźń: bo bojaźń ma udręczenie,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bojaźni nie masz miłości: ale miłość doskonała precz wyrzuca bojaźń, bo bojaźń ma utrapienie, a kto się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lecz doskonała miłość usuwa lęk, ponieważ lęk kojarzy się z karą. Ten zaś, kto się lęka,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wszak doskonała miłość usuwa bojaźń, gdyż bojaźń drży przed karą; kto się więc boi,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lęku, ponieważ doskonała miłość usuwa lęk, gdyż lęk zakłada karę. Ten zaś, kto się lęka,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Tam, gdzie jest miłość, nie ma lęku, lecz doskonała miłość odrzuca lęk, ponieważ lęk wiąże się z karą. Kto natomiast się lęka, nie osiągnie doskonałej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miłości nie ma strachu, pełna miłość usuwa strach, bo strach obawia się kary. Tak więc kto czuje strach, nie jest dojrzały w 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Tam, gdzie jest miłość, nie ma miejsca dla lęku, bo doskonała miłość wypiera lęk. Kto się boi i drży przed karą, ten nie wie, czym naprawdę jest miłość.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usuwa bojaźń, ponieważ bojaźń powstaje z powodu kary, a kto się boi, nie kocha doskonale.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досконала любов геть виганяє страх, бо страх несе страждання; хто ж боїться, той недосконалий у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zdarza się strach, bo doskonała miłość wyrzuca strach na zewnątrz. Gdyż strach zawiera udrękę, a kto się boi nie jest doskonały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lęku. Przeciwnie, miłość, która osiągnęła swój cel, wyzbywa się lęku, bo lęk kojarzy się z karą. Kto nadal się lęka, nie osiągnął jeszcze dojrzałości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miłości nie ma bojaźni, lecz doskonała miłość precz odrzuca bojaźń, ponieważ bojaźń powściąga. Doprawdy, kto się boi, nie wydoskonalił się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mamy w sercu doskonałą miłość, nie ma tam już miejsca na strach przed karą. A jeśli ktoś się boi, znaczy to, że jeszcze nie ma w sobie tej doskonałej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Pociąga za sobą udrękę.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2024-04-19T04:09:30Z</dcterms:modified>
</cp:coreProperties>
</file>