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starszy człowiek podniósł swoje oczy i zobaczył człowieka, podróżnego, na placu miasta, powiedział: Dokąd idziesz i skąd przychodzisz?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2024-04-28T18:59:43Z</dcterms:modified>
</cp:coreProperties>
</file>