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przytrzymał go jego teść, ojciec dziewczyny, tak że pozostał u niego przez trzy dni; jedli wtedy i pili – i nocowali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Teść, ojciec dziewczyny, starał się potem odwlec wyjazd zięcia, tak że ten gościł u niego przez trzy dni. W tym czasie jedli i pili — i nocowali u teścia.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zatrzymał go jego teść, ojciec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dziewczyny, i zamieszkał u niego przez trzy dni. Jedli, pili i nocowali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go wdzięcznie świekier jego, ojciec dziewki onej, a mieszkał u niego, przez trzy dni, i jedli i pili i nocowali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obłapił go. I mieszkał zięć w domu świekra trzy dni, jedząc i pijąc z nim przyjacielskie.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 jego, ojciec młodej kobiety, zatrzymał go, tak że pozostał u niego przez trzy dni, jedząc, pijąc i nocując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 go u siebie jego teść, ojciec dziewczyny; więc zamieszkał tam przez trzy dni, i jedli, pili i nocowali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teść, ojciec młodej kobiety, go zatrzymał. Mieszkał więc u niego przez trzy dni. Jedli, pili i tam 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młodej kobiety, jego teść, wymógł na nim, aby pozostał u niego przez trzy dni. Nocowali u niego i byli przez niego goszczeni.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 go jego teść, ojciec młodej kobiety, tak że pozostał u niego przez trzy dni. Jedli więc i pili, i spędzali tam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віддав срібло своїй матері, і взяла його матір двісті срібняків і дала його художникові, і він зробив з нього коване і лите, і було в домі Міхи.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teść – ojciec owej młodej kobiety go zatrzymał, tak, że zabawił u niego trzy dni. Więc jedli, pili i tam 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teść, ojciec tej młodej kobiety, zatrzymał go, tak iż mieszkał u niego trzy dni; i jedli, i pili, i tam nocował.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2024-04-29T00:02:03Z</dcterms:modified>
</cp:coreProperties>
</file>