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ziemi. Poburzcie ich ołtarze. Wy Mnie jednak nie posłuchaliście. Co wy zrobiliście?!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a ich ołtarze zburzcie. Lecz nie 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wy nie wchodźcie w przymierze z mieszkającymi w tej ziemi, owszem ołtarze ich porozwalajcie; aleście nie słuchali głosu mojego. Przeczżeście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żebyście nie czynili przymierza z obywatelmi tej ziemie, ale żebyście ołtarze ich powywracali, a nie chcieliście słuchać głosu mego: czemużeście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wchodźcie w przymierze z mieszkańcami tej ziemi, lecz zniszczcie ich ołtarze. Wyście zaś nie usłuchali mego głosu. Dlaczego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ziemi, ale zburzcie ich ołtarze. Wy jednak nie usłuchaliście mojego głosu. Czemu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zawierajcie przymierza z mieszkańcami tej ziemi i zburzcie ich ołtarze. Nie usłuchaliście jednak Mojego głosu. Coście narobili?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lecz zburzcie ich ołtarze. Ale nie usłuchaliście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jednak nie wolno zawierać przymierza z mieszkańcami tej ziemi, ołtarze ich zburzycie”. Ale wy nie usłuchaliście mego głosu. Cóżeście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wolno wam zawierać przymierza z mieszkańcami tej ziemi; powinniście zburzyć ich ołtarze. Ale nie usłuchaliście Mojego głosu. Co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nie wolno zawrzeć przymierza z mieszkańcami tej ziemi. Ich ołtarze macie zburzyćʼ. Lecz wyście nie słuchali mego głosu. Dlaczego to uczyniliście?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2024-04-27T15:47:29Z</dcterms:modified>
</cp:coreProperties>
</file>