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skrzyknął wszystkie swoje rydwany – dziewięćset żelaznych rydwanów – oraz cały swój lud, który był z nim, (i wyruszył) z Charoszet-Hagoim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wystawił swoje żelazne rydwany — a było ich dziewięćset — zebrał całe swe wojsko i wyruszył z Charoszet-Hagoim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Sisera zebrał więc wszystkie swoje rydwany,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żelaznych rydwanów, oraz cały lud, który z nim był, od pogańskiego Charoszet aż do rzeki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Sysara wszystkie wozy swoje, dziewięć set wozów żelaznych, i wszystek lud, który miał ze sobą od Haroset pogańskiego aż do rzeki Cyson.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dziewięć set kosistych wozów i wszytko wojsko z Haroset pogańskiego do potoka Cison.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wszystkie swoje rydwany, dziewięćset żelaznych rydwanów i wszystkie oddziały, jakie posiadał. Polecił im przybyć od Charoszet-Haggoim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zwołał wszystkie swoje wozy w liczbie dziewięciuset, żelazne wozy bojowe i całe swoje wojsko, które miał pod sobą, z Charoszet-Haggoim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zebrał wszystkie swoje rydwany, dziewięćset żelaznych rydwanów, i wszystkie oddziały, które mu towarzyszyły, i wyruszył z Charoszet-Haggoim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wszystkie swoje wozy bojowe, dziewięćset żelaznych wozów i wszystkie swoje oddziały, jakimi dysponował, od Charoszet-Goim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zebrał wszystkie swoje wozy bojowe, dziewięćset żelaznych wozów, i wszystkie oddziały wojowników, które były przy nim, z Charoszet-Haggojim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Sysera ściągnął do potoku Kiszon wszystkie swoje wozy – dziewięćset żelaznych wozów oraz cały lud, który z nim był w Haroszeth Hagoim.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natychmiast zwołał wszystkie swe rydwany wojenne – dziewięćset rydwanów wojennych z żelaznymi kosami – i cały lud, który był z nim, z Haroszet Narodów do doliny potoku Kiszona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2024-04-27T14:42:25Z</dcterms:modified>
</cp:coreProperties>
</file>