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ręka zaciskała się wokół niego coraz mocniej, aż w końcu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nacierała na Jabina, króla Kanaanu, i uciskała go,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nacierała ręka synów Izraelskich tem bardziej, a ciężka była Jabinowi, królowi Chananejskiemu, aż zgładzili tegoż Jabina, króla Chananejskiego.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dzień się wzmagali a mocną ręką tłumili Jabin, króla Chananejskiego,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Izraelitów uciskała coraz mocniej Jabina, króla Kanaanu, aż pokonali zupełnie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synów izraelskich była coraz twardsza dla Jabina, króla Kanaanu,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coraz bardziej gnębili Jabina, króla kananejskiego,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Izraelici coraz bardziej uciskali króla Kanaanu Jabina, aż do całkowitej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ręka synów Izraela coraz mocniej ciążyła na Jabinie, królu kananejskim, aż dokonano zagłady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synów Israela coraz silniej ciążyła na Jabinie – królu Kanaanu, dopóki nie zgładzili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ciążyła nad Jabinem, królem kananejskim, aż zgładzili Jabina, króla kananejskiego.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2024-04-28T07:50:02Z</dcterms:modified>
</cp:coreProperties>
</file>