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wody — dała mu mleka! Śmietanę przyniosła w kosztownej czaszy!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o wodę,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dała mleka, a w okazałym naczyniu przyniosła masło.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ona mleka dała, a na przystawce książęcej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proszącemu, mleka dała, a w kubku książąt przyniosła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mleka mu dała, w naczyniu odświętnym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a ona podała mu mleka I na wspaniałej czaszy podsunęła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podała mleko, we wspaniałym naczyniu przyniosła zsiadłe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wodę, a dała mu mleka; w drogocennym kielichu podała mu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zażądał, dała mu mleka, w drogocennej czarze podała śmietanę.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wody – podała mleko, na książęcej misie przyniosła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wodę prosił, podała mleko; w wielkiej czaszy biesiadnej znamienitych podała zsiadłe 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2024-04-27T18:03:43Z</dcterms:modified>
</cp:coreProperties>
</file>